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rPr>
          <w:rFonts w:ascii="宋体"/>
          <w:b/>
          <w:bCs/>
          <w:sz w:val="24"/>
          <w:szCs w:val="24"/>
        </w:rPr>
      </w:pPr>
      <w:bookmarkStart w:id="0" w:name="_GoBack"/>
      <w:bookmarkEnd w:id="0"/>
    </w:p>
    <w:p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：</w:t>
      </w:r>
    </w:p>
    <w:p>
      <w:pPr>
        <w:spacing w:line="440" w:lineRule="exact"/>
        <w:rPr>
          <w:rFonts w:ascii="宋体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湖北省教育科学规划学科专家</w:t>
      </w:r>
    </w:p>
    <w:p>
      <w:pPr>
        <w:spacing w:line="440" w:lineRule="exact"/>
        <w:rPr>
          <w:rFonts w:asci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 xml:space="preserve">                     </w:t>
      </w:r>
    </w:p>
    <w:p>
      <w:pPr>
        <w:spacing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推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荐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  </w:t>
      </w:r>
    </w:p>
    <w:p>
      <w:pPr>
        <w:spacing w:line="44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2"/>
          <w:szCs w:val="32"/>
        </w:rPr>
        <w:t xml:space="preserve">          </w:t>
      </w:r>
      <w:r>
        <w:rPr>
          <w:rFonts w:hint="eastAsia" w:ascii="宋体" w:hAnsi="宋体"/>
          <w:b/>
          <w:bCs/>
          <w:sz w:val="36"/>
          <w:szCs w:val="36"/>
        </w:rPr>
        <w:t>姓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名：＿＿＿＿＿＿＿＿＿＿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      </w:t>
      </w:r>
      <w:r>
        <w:rPr>
          <w:rFonts w:hint="eastAsia" w:ascii="宋体" w:hAnsi="宋体"/>
          <w:b/>
          <w:bCs/>
          <w:sz w:val="36"/>
          <w:szCs w:val="36"/>
        </w:rPr>
        <w:t>单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位：＿＿＿＿＿＿＿＿＿＿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      </w:t>
      </w:r>
      <w:r>
        <w:rPr>
          <w:rFonts w:hint="eastAsia" w:ascii="宋体" w:hAnsi="宋体"/>
          <w:b/>
          <w:bCs/>
          <w:sz w:val="36"/>
          <w:szCs w:val="36"/>
        </w:rPr>
        <w:t>学科方向：＿＿＿＿＿＿＿＿＿＿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      </w:t>
      </w:r>
      <w:r>
        <w:rPr>
          <w:rFonts w:hint="eastAsia" w:ascii="宋体" w:hAnsi="宋体"/>
          <w:b/>
          <w:bCs/>
          <w:sz w:val="36"/>
          <w:szCs w:val="36"/>
        </w:rPr>
        <w:t>联系电话：＿＿＿＿＿＿＿＿＿＿</w:t>
      </w:r>
    </w:p>
    <w:p>
      <w:pPr>
        <w:spacing w:line="520" w:lineRule="exact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</w:t>
      </w:r>
    </w:p>
    <w:p>
      <w:pPr>
        <w:spacing w:line="440" w:lineRule="exact"/>
        <w:rPr>
          <w:rFonts w:ascii="宋体"/>
          <w:b/>
          <w:bCs/>
          <w:sz w:val="36"/>
          <w:szCs w:val="36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</w:rPr>
        <w:t>湖北省教育科学规划领导小组办公室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p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</w:t>
      </w:r>
    </w:p>
    <w:p>
      <w:pPr>
        <w:spacing w:line="44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           2016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ascii="宋体" w:hAnsi="宋体"/>
          <w:b/>
          <w:bCs/>
          <w:sz w:val="32"/>
          <w:szCs w:val="32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月</w:t>
      </w: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p>
      <w:pPr>
        <w:spacing w:line="440" w:lineRule="exact"/>
        <w:rPr>
          <w:rFonts w:ascii="宋体"/>
          <w:b/>
          <w:bCs/>
          <w:sz w:val="32"/>
          <w:szCs w:val="32"/>
        </w:rPr>
      </w:pPr>
    </w:p>
    <w:tbl>
      <w:tblPr>
        <w:tblStyle w:val="7"/>
        <w:tblW w:w="9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4"/>
        <w:gridCol w:w="321"/>
        <w:gridCol w:w="90"/>
        <w:gridCol w:w="435"/>
        <w:gridCol w:w="285"/>
        <w:gridCol w:w="360"/>
        <w:gridCol w:w="129"/>
        <w:gridCol w:w="360"/>
        <w:gridCol w:w="216"/>
        <w:gridCol w:w="300"/>
        <w:gridCol w:w="220"/>
        <w:gridCol w:w="524"/>
        <w:gridCol w:w="72"/>
        <w:gridCol w:w="99"/>
        <w:gridCol w:w="205"/>
        <w:gridCol w:w="1136"/>
        <w:gridCol w:w="124"/>
        <w:gridCol w:w="596"/>
        <w:gridCol w:w="519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91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81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3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  <w:gridSpan w:val="6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90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11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18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4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215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担任导师</w:t>
            </w:r>
          </w:p>
        </w:tc>
        <w:tc>
          <w:tcPr>
            <w:tcW w:w="111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学科方向</w:t>
            </w:r>
          </w:p>
        </w:tc>
        <w:tc>
          <w:tcPr>
            <w:tcW w:w="1299" w:type="dxa"/>
            <w:gridSpan w:val="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2751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18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gridSpan w:val="6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7041" w:type="dxa"/>
            <w:gridSpan w:val="15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3760" w:type="dxa"/>
            <w:gridSpan w:val="15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00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24" w:type="dxa"/>
            <w:gridSpan w:val="8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492" w:type="dxa"/>
            <w:gridSpan w:val="10"/>
          </w:tcPr>
          <w:p>
            <w:pPr>
              <w:rPr>
                <w:sz w:val="28"/>
                <w:szCs w:val="28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3810</wp:posOffset>
                      </wp:positionV>
                      <wp:extent cx="635" cy="396240"/>
                      <wp:effectExtent l="4445" t="0" r="13970" b="381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84.6pt;margin-top:0.3pt;height:31.2pt;width:0.05pt;z-index:251657216;mso-width-relative:page;mso-height-relative:page;" filled="f" stroked="t" coordsize="21600,21600" o:gfxdata="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gBiQ0wAAAAcBAAAPAAAAAAAAAAEAIAAAACIAAABkcnMvZG93bnJldi54bWxQ&#10;SwECFAAUAAAACACHTuJAvF00EsMBAACMAwAADgAAAAAAAAABACAAAAAiAQAAZHJzL2Uyb0RvYy54&#10;bWxQSwUGAAAAAAYABgBZAQAAV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办公室电话</w:t>
            </w:r>
          </w:p>
        </w:tc>
        <w:tc>
          <w:tcPr>
            <w:tcW w:w="270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3810</wp:posOffset>
                      </wp:positionV>
                      <wp:extent cx="635" cy="396240"/>
                      <wp:effectExtent l="4445" t="0" r="13970" b="3810"/>
                      <wp:wrapNone/>
                      <wp:docPr id="2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63pt;margin-top:0.3pt;height:31.2pt;width:0.05pt;z-index:251658240;mso-width-relative:page;mso-height-relative:page;" filled="f" stroked="t" coordsize="21600,21600" o:gfxdata="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lpsedMAAAAHAQAADwAAAAAAAAABACAAAAAiAAAAZHJzL2Rvd25yZXYueG1s&#10;UEsBAhQAFAAAAAgAh07iQMUL8MzEAQAAjAMAAA4AAAAAAAAAAQAgAAAAIgEAAGRycy9lMm9Eb2Mu&#10;eG1sUEsFBgAAAAAGAAYAWQEAAF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住宅电话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社会兼职</w:t>
            </w:r>
          </w:p>
        </w:tc>
        <w:tc>
          <w:tcPr>
            <w:tcW w:w="7761" w:type="dxa"/>
            <w:gridSpan w:val="17"/>
          </w:tcPr>
          <w:p>
            <w:pPr>
              <w:rPr>
                <w:sz w:val="20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52" w:type="dxa"/>
            <w:gridSpan w:val="21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主要教育科研学术成就（完成的相关课题，近五年内出版的相关著作、论文，获得的相关成果奖及个人荣誉）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9252" w:type="dxa"/>
            <w:gridSpan w:val="21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252" w:type="dxa"/>
            <w:gridSpan w:val="21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省规划办意见</w:t>
            </w:r>
            <w:r>
              <w:rPr>
                <w:sz w:val="28"/>
                <w:szCs w:val="28"/>
              </w:rPr>
              <w:t>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ascii="??_GB2312" w:hAnsi="宋体" w:eastAsia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说明：“</w:t>
      </w:r>
      <w:r>
        <w:rPr>
          <w:rFonts w:ascii="??_GB2312" w:hAnsi="宋体" w:eastAsia="Times New Roman"/>
          <w:sz w:val="24"/>
          <w:szCs w:val="24"/>
        </w:rPr>
        <w:t>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14个学科。</w:t>
      </w:r>
    </w:p>
    <w:p>
      <w:pPr>
        <w:spacing w:line="360" w:lineRule="exact"/>
        <w:rPr>
          <w:rFonts w:ascii="??_GB2312" w:hAnsi="宋体" w:eastAsia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??_GB2312" w:hAnsi="宋体" w:eastAsia="Times New Roman"/>
          <w:sz w:val="24"/>
          <w:szCs w:val="24"/>
        </w:rPr>
        <w:t xml:space="preserve">   </w:t>
      </w:r>
    </w:p>
    <w:p>
      <w:pPr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湖北省教育科学规划学科专家推荐汇总表</w:t>
      </w:r>
    </w:p>
    <w:p>
      <w:pPr>
        <w:rPr>
          <w:rFonts w:ascii="宋体"/>
          <w:b/>
          <w:sz w:val="30"/>
          <w:szCs w:val="36"/>
        </w:rPr>
      </w:pPr>
      <w:r>
        <w:rPr>
          <w:rFonts w:hint="eastAsia" w:ascii="宋体" w:hAnsi="宋体"/>
          <w:b/>
          <w:sz w:val="28"/>
          <w:szCs w:val="28"/>
        </w:rPr>
        <w:t>推荐单位（盖章）：</w:t>
      </w:r>
    </w:p>
    <w:tbl>
      <w:tblPr>
        <w:tblStyle w:val="7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399"/>
        <w:gridCol w:w="1440"/>
        <w:gridCol w:w="1380"/>
        <w:gridCol w:w="1410"/>
        <w:gridCol w:w="1485"/>
        <w:gridCol w:w="2775"/>
        <w:gridCol w:w="1657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学科方向</w:t>
            </w: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/>
                <w:b/>
                <w:sz w:val="36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99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38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10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48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775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1657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874" w:type="dxa"/>
          </w:tcPr>
          <w:p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>
      <w:pPr>
        <w:rPr>
          <w:rFonts w:ascii="宋体"/>
          <w:b/>
          <w:sz w:val="36"/>
          <w:szCs w:val="36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531" w:right="221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07D66"/>
    <w:rsid w:val="000368C9"/>
    <w:rsid w:val="00090ABC"/>
    <w:rsid w:val="000949E3"/>
    <w:rsid w:val="000A305C"/>
    <w:rsid w:val="001447C4"/>
    <w:rsid w:val="001D3FC3"/>
    <w:rsid w:val="00331A0B"/>
    <w:rsid w:val="004871EA"/>
    <w:rsid w:val="00657A8D"/>
    <w:rsid w:val="00693F88"/>
    <w:rsid w:val="006C16C0"/>
    <w:rsid w:val="009E633D"/>
    <w:rsid w:val="00C65148"/>
    <w:rsid w:val="00CC3167"/>
    <w:rsid w:val="00D774DA"/>
    <w:rsid w:val="00E122C7"/>
    <w:rsid w:val="00E31DDD"/>
    <w:rsid w:val="00F170BC"/>
    <w:rsid w:val="0A13791A"/>
    <w:rsid w:val="17A72055"/>
    <w:rsid w:val="17BD21CF"/>
    <w:rsid w:val="254C16B2"/>
    <w:rsid w:val="29621361"/>
    <w:rsid w:val="29F07D66"/>
    <w:rsid w:val="440E6294"/>
    <w:rsid w:val="46414F2F"/>
    <w:rsid w:val="551A7C85"/>
    <w:rsid w:val="622C2004"/>
    <w:rsid w:val="6B3A7BB5"/>
    <w:rsid w:val="6DC6141D"/>
    <w:rsid w:val="6E0B01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732A8-4F94-4A5A-9DD3-D532D4D37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小小系统迷</Company>
  <Pages>7</Pages>
  <Words>343</Words>
  <Characters>1960</Characters>
  <Lines>16</Lines>
  <Paragraphs>4</Paragraphs>
  <ScaleCrop>false</ScaleCrop>
  <LinksUpToDate>false</LinksUpToDate>
  <CharactersWithSpaces>2299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2016-03-17T03:15:00Z</dcterms:created>
  <dc:creator>admin</dc:creator>
  <cp:lastModifiedBy>admin</cp:lastModifiedBy>
  <cp:lastPrinted>2016-03-17T02:55:00Z</cp:lastPrinted>
  <dcterms:modified xsi:type="dcterms:W3CDTF">2016-03-18T07:48:44Z</dcterms:modified>
  <dc:title>鄂教科规〔2016〕2号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